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9D1E" w14:textId="0CCF4A54" w:rsidR="001E5A79" w:rsidRDefault="00920B65">
      <w:r>
        <w:t>[Insert N</w:t>
      </w:r>
      <w:bookmarkStart w:id="0" w:name="_GoBack"/>
      <w:bookmarkEnd w:id="0"/>
      <w:r>
        <w:t>ame]</w:t>
      </w:r>
    </w:p>
    <w:p w14:paraId="564BFD28" w14:textId="77777777" w:rsidR="00CA7E70" w:rsidRDefault="00CA7E70" w:rsidP="00CA7E70">
      <w:r>
        <w:t>IT 327</w:t>
      </w:r>
    </w:p>
    <w:p w14:paraId="3C3BC2A5" w14:textId="77777777" w:rsidR="00CA7E70" w:rsidRDefault="00CA7E70" w:rsidP="00CA7E70">
      <w:r>
        <w:t>Dr. Lunt</w:t>
      </w:r>
    </w:p>
    <w:p w14:paraId="50BF4F24" w14:textId="1E0DD6E5" w:rsidR="00CA7E70" w:rsidRDefault="00CA7E70">
      <w:r>
        <w:t>Homework #10</w:t>
      </w:r>
    </w:p>
    <w:p w14:paraId="1E5D2FAC" w14:textId="6FA9D35E" w:rsidR="00A372A4" w:rsidRDefault="00A372A4" w:rsidP="00CA7E70">
      <w:pPr>
        <w:jc w:val="center"/>
      </w:pPr>
      <w:r w:rsidRPr="00A372A4">
        <w:t>Chap 3: 1 (10), 3 (10), 8 (10), 10 (15), 11 (5), 16 (15), 17 (10), 19 (5), 35 (5). TOTAL: 85 points</w:t>
      </w:r>
      <w:r w:rsidR="009731BA">
        <w:br/>
      </w:r>
    </w:p>
    <w:p w14:paraId="77FAA948" w14:textId="0F570DE0" w:rsidR="00A372A4" w:rsidRDefault="00A372A4">
      <w:r>
        <w:t>1 Defi</w:t>
      </w:r>
      <w:r w:rsidRPr="00A372A4">
        <w:t>ne angle modulation and list its subcategories</w:t>
      </w:r>
    </w:p>
    <w:p w14:paraId="67C46421" w14:textId="77777777" w:rsidR="00E14748" w:rsidRDefault="00E14748"/>
    <w:p w14:paraId="512132B1" w14:textId="77777777" w:rsidR="00A372A4" w:rsidRDefault="00A372A4">
      <w:r>
        <w:t xml:space="preserve">3 </w:t>
      </w:r>
      <w:r w:rsidRPr="00A372A4">
        <w:t>What are the merits of an FM communications system compared to an AM system</w:t>
      </w:r>
    </w:p>
    <w:p w14:paraId="55D65F03" w14:textId="77777777" w:rsidR="00A372A4" w:rsidRDefault="00A372A4"/>
    <w:p w14:paraId="1C07E763" w14:textId="77777777" w:rsidR="00A372A4" w:rsidRDefault="00A372A4" w:rsidP="00A372A4">
      <w:r>
        <w:t>8 A 50-mV sinusoid, at a frequency of 1 kHz, is applied to a capacitor microphone FM generator. If</w:t>
      </w:r>
    </w:p>
    <w:p w14:paraId="7644721D" w14:textId="04F7BF6D" w:rsidR="00A372A4" w:rsidRDefault="00A372A4" w:rsidP="00A372A4">
      <w:r>
        <w:t xml:space="preserve">the deviation constant for the capacitor microphone FM generator is 500 </w:t>
      </w:r>
      <w:r w:rsidR="00CB2B19">
        <w:t>Hz/</w:t>
      </w:r>
      <w:r>
        <w:t>20 mV, determine:</w:t>
      </w:r>
    </w:p>
    <w:p w14:paraId="3ADAC8BB" w14:textId="5BBB5EFE" w:rsidR="00A372A4" w:rsidRDefault="00A372A4" w:rsidP="00CB2B19">
      <w:pPr>
        <w:pStyle w:val="ListParagraph"/>
        <w:numPr>
          <w:ilvl w:val="0"/>
          <w:numId w:val="1"/>
        </w:numPr>
      </w:pPr>
      <w:r>
        <w:t>The total frequency deviation. (</w:t>
      </w:r>
      <w:r w:rsidR="00CB2B19">
        <w:t xml:space="preserve">+- </w:t>
      </w:r>
      <w:r>
        <w:t>1.25 kHz)</w:t>
      </w:r>
    </w:p>
    <w:p w14:paraId="6F98A260" w14:textId="77777777" w:rsidR="00CA7E70" w:rsidRDefault="00CA7E70" w:rsidP="00CA7E70">
      <w:pPr>
        <w:pStyle w:val="ListParagraph"/>
        <w:ind w:left="1080"/>
      </w:pPr>
    </w:p>
    <w:p w14:paraId="7653940F" w14:textId="611EA479" w:rsidR="00A372A4" w:rsidRDefault="00A372A4" w:rsidP="0096496D">
      <w:pPr>
        <w:pStyle w:val="ListParagraph"/>
        <w:numPr>
          <w:ilvl w:val="0"/>
          <w:numId w:val="1"/>
        </w:numPr>
      </w:pPr>
      <w:r>
        <w:t>The rate at which the carrier frequency is being deviated. (1 kHz)</w:t>
      </w:r>
    </w:p>
    <w:p w14:paraId="7F63F363" w14:textId="77777777" w:rsidR="00A372A4" w:rsidRDefault="00A372A4" w:rsidP="00A372A4">
      <w:pPr>
        <w:ind w:left="720"/>
      </w:pPr>
    </w:p>
    <w:p w14:paraId="387D2B8E" w14:textId="77777777" w:rsidR="00A372A4" w:rsidRDefault="00A372A4" w:rsidP="00A372A4">
      <w:r>
        <w:t>10 In an FM transmitter, the output is changing between 90.001 and 89.999 MHz 1000 times a</w:t>
      </w:r>
    </w:p>
    <w:p w14:paraId="34FCB38A" w14:textId="77777777" w:rsidR="00A372A4" w:rsidRDefault="00A372A4" w:rsidP="00A372A4">
      <w:r>
        <w:t>second. The intelligence signal amplitude is 3 V. Determine the carrier frequency and intelligence</w:t>
      </w:r>
    </w:p>
    <w:p w14:paraId="5D807D83" w14:textId="77777777" w:rsidR="00A372A4" w:rsidRDefault="00A372A4" w:rsidP="00A372A4">
      <w:r>
        <w:t>signal frequency. If the output deviation changes to between 90.0015 and 89.9985 MHz,</w:t>
      </w:r>
    </w:p>
    <w:p w14:paraId="255BF644" w14:textId="00F556BE" w:rsidR="00A372A4" w:rsidRDefault="00A372A4" w:rsidP="00A372A4">
      <w:r>
        <w:t>calculate the intelligence signal amplitude. (90 MHz, 1 kHz, 4.5 V)</w:t>
      </w:r>
    </w:p>
    <w:p w14:paraId="3031A515" w14:textId="77777777" w:rsidR="00CA7E70" w:rsidRDefault="00CA7E70"/>
    <w:p w14:paraId="1C288F39" w14:textId="4D9A36B5" w:rsidR="00A372A4" w:rsidRDefault="00A372A4">
      <w:r>
        <w:t xml:space="preserve">11 </w:t>
      </w:r>
      <w:r w:rsidRPr="00A372A4">
        <w:t>What determines the rate of frequency swing for an FM broadcast transmitter?</w:t>
      </w:r>
    </w:p>
    <w:p w14:paraId="659A3F89" w14:textId="77777777" w:rsidR="00CA7E70" w:rsidRDefault="00CA7E70" w:rsidP="00A372A4">
      <w:pPr>
        <w:rPr>
          <w:color w:val="FF0000"/>
        </w:rPr>
      </w:pPr>
    </w:p>
    <w:p w14:paraId="578A4853" w14:textId="7B96DC9C" w:rsidR="00A372A4" w:rsidRDefault="00A372A4" w:rsidP="00A372A4">
      <w:r>
        <w:t>16 Calculate the bandwidth o</w:t>
      </w:r>
      <w:r w:rsidR="006778E2">
        <w:t>f an FM system (using Table 3-1</w:t>
      </w:r>
      <w:r>
        <w:t>) when the maximum deviation (delta)</w:t>
      </w:r>
    </w:p>
    <w:p w14:paraId="6F056A92" w14:textId="6CC9A40E" w:rsidR="00A372A4" w:rsidRDefault="00A372A4" w:rsidP="00A372A4">
      <w:r>
        <w:t>is 15 kHz and f i = 3 kHz. Repeat for f i = 2.5 and 5 kHz. (48 kHz, 45 kHz, 60 kHz)</w:t>
      </w:r>
    </w:p>
    <w:p w14:paraId="3DD65BC0" w14:textId="69845624" w:rsidR="00A372A4" w:rsidRDefault="00A372A4" w:rsidP="00A372A4"/>
    <w:p w14:paraId="14E98816" w14:textId="77777777" w:rsidR="00CA7E70" w:rsidRDefault="00CA7E70" w:rsidP="00A372A4"/>
    <w:p w14:paraId="638AA033" w14:textId="1823CE40" w:rsidR="00A372A4" w:rsidRDefault="00A372A4">
      <w:r>
        <w:t xml:space="preserve">17 </w:t>
      </w:r>
      <w:r w:rsidRPr="00A372A4">
        <w:t>Explain the purpose of the guard bands for broadcast FM. How wide is an FM broadcast channel?</w:t>
      </w:r>
    </w:p>
    <w:p w14:paraId="5830C15B" w14:textId="5E1661C6" w:rsidR="00A372A4" w:rsidRDefault="00A372A4">
      <w:pPr>
        <w:rPr>
          <w:color w:val="FF0000"/>
        </w:rPr>
      </w:pPr>
    </w:p>
    <w:p w14:paraId="1BB1C219" w14:textId="77777777" w:rsidR="00CA7E70" w:rsidRDefault="00CA7E70"/>
    <w:p w14:paraId="6176B16C" w14:textId="77777777" w:rsidR="00A372A4" w:rsidRDefault="00A372A4">
      <w:r>
        <w:lastRenderedPageBreak/>
        <w:t xml:space="preserve">19 </w:t>
      </w:r>
      <w:r w:rsidRPr="00A372A4">
        <w:t>What is the meaning of the term center frequency in reference to FM broadcasting?</w:t>
      </w:r>
    </w:p>
    <w:p w14:paraId="181469E9" w14:textId="0D6FF268" w:rsidR="00240474" w:rsidRDefault="00240474">
      <w:pPr>
        <w:rPr>
          <w:color w:val="FF0000"/>
        </w:rPr>
      </w:pPr>
    </w:p>
    <w:p w14:paraId="1AB33189" w14:textId="77777777" w:rsidR="00CA7E70" w:rsidRDefault="00CA7E70"/>
    <w:p w14:paraId="7E8A1220" w14:textId="155FBA58" w:rsidR="00A372A4" w:rsidRDefault="00A372A4">
      <w:r>
        <w:t xml:space="preserve">35 </w:t>
      </w:r>
      <w:r w:rsidRPr="00A372A4">
        <w:t>Why is narrowband FM rather than wideband FM used in radio communications systems?</w:t>
      </w:r>
    </w:p>
    <w:p w14:paraId="3F6C30A5" w14:textId="67801F9F" w:rsidR="00240474" w:rsidRDefault="00240474">
      <w:pPr>
        <w:rPr>
          <w:color w:val="FF0000"/>
        </w:rPr>
      </w:pPr>
    </w:p>
    <w:p w14:paraId="394A0236" w14:textId="77777777" w:rsidR="00CA7E70" w:rsidRDefault="00CA7E70"/>
    <w:sectPr w:rsidR="00CA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70933"/>
    <w:multiLevelType w:val="hybridMultilevel"/>
    <w:tmpl w:val="CB02A13E"/>
    <w:lvl w:ilvl="0" w:tplc="F5380A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A4"/>
    <w:rsid w:val="000922A1"/>
    <w:rsid w:val="001E5A79"/>
    <w:rsid w:val="00240474"/>
    <w:rsid w:val="002934C4"/>
    <w:rsid w:val="00482034"/>
    <w:rsid w:val="004B1EE0"/>
    <w:rsid w:val="004F272A"/>
    <w:rsid w:val="00615B61"/>
    <w:rsid w:val="006778E2"/>
    <w:rsid w:val="006A3713"/>
    <w:rsid w:val="007476E4"/>
    <w:rsid w:val="00920B65"/>
    <w:rsid w:val="0096496D"/>
    <w:rsid w:val="0097085D"/>
    <w:rsid w:val="009731BA"/>
    <w:rsid w:val="009C240F"/>
    <w:rsid w:val="009C73A1"/>
    <w:rsid w:val="00A372A4"/>
    <w:rsid w:val="00B0031F"/>
    <w:rsid w:val="00C6590F"/>
    <w:rsid w:val="00CA7E70"/>
    <w:rsid w:val="00CB2B19"/>
    <w:rsid w:val="00CD68BD"/>
    <w:rsid w:val="00E0768B"/>
    <w:rsid w:val="00E14748"/>
    <w:rsid w:val="00EB7B68"/>
    <w:rsid w:val="00F171D5"/>
    <w:rsid w:val="00F46F58"/>
    <w:rsid w:val="00F6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862A"/>
  <w15:chartTrackingRefBased/>
  <w15:docId w15:val="{444E5511-9F86-43E2-855D-10676981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4</cp:revision>
  <dcterms:created xsi:type="dcterms:W3CDTF">2017-10-10T22:04:00Z</dcterms:created>
  <dcterms:modified xsi:type="dcterms:W3CDTF">2017-12-03T23:18:00Z</dcterms:modified>
</cp:coreProperties>
</file>